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BC51B" w14:textId="77777777" w:rsidR="00B915F9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01A57B72" w14:textId="77777777" w:rsidR="000C38D7" w:rsidRPr="00C12FEE" w:rsidRDefault="000C38D7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447D87B3" w14:textId="77777777" w:rsidR="00B915F9" w:rsidRPr="00C12FEE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1ECBBC37" w14:textId="77777777" w:rsidR="00B915F9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C12FEE">
        <w:rPr>
          <w:rFonts w:asciiTheme="majorHAnsi" w:hAnsiTheme="majorHAnsi" w:cs="Times New Roman"/>
          <w:sz w:val="20"/>
          <w:szCs w:val="20"/>
        </w:rPr>
        <w:t>S</w:t>
      </w:r>
      <w:r w:rsidR="00B915F9" w:rsidRPr="00C12FEE">
        <w:rPr>
          <w:rFonts w:asciiTheme="majorHAnsi" w:hAnsiTheme="majorHAnsi" w:cs="Times New Roman"/>
          <w:sz w:val="20"/>
          <w:szCs w:val="20"/>
        </w:rPr>
        <w:t>tečajn</w:t>
      </w:r>
      <w:r w:rsidR="00C12FEE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E3423">
        <w:rPr>
          <w:rFonts w:asciiTheme="majorHAnsi" w:hAnsiTheme="majorHAnsi" w:cs="Times New Roman"/>
          <w:sz w:val="20"/>
          <w:szCs w:val="20"/>
        </w:rPr>
        <w:t>društva</w:t>
      </w:r>
      <w:proofErr w:type="spellEnd"/>
      <w:r w:rsidR="007E3423">
        <w:rPr>
          <w:rFonts w:asciiTheme="majorHAnsi" w:hAnsiTheme="majorHAnsi" w:cs="Times New Roman"/>
          <w:sz w:val="20"/>
          <w:szCs w:val="20"/>
        </w:rPr>
        <w:t xml:space="preserve"> RIBON d.o.o., Pula, </w:t>
      </w:r>
      <w:proofErr w:type="spellStart"/>
      <w:r w:rsidR="007E3423">
        <w:rPr>
          <w:rFonts w:asciiTheme="majorHAnsi" w:hAnsiTheme="majorHAnsi" w:cs="Times New Roman"/>
          <w:sz w:val="20"/>
          <w:szCs w:val="20"/>
        </w:rPr>
        <w:t>Olge</w:t>
      </w:r>
      <w:proofErr w:type="spellEnd"/>
      <w:r w:rsidR="007E3423">
        <w:rPr>
          <w:rFonts w:asciiTheme="majorHAnsi" w:hAnsiTheme="majorHAnsi" w:cs="Times New Roman"/>
          <w:sz w:val="20"/>
          <w:szCs w:val="20"/>
        </w:rPr>
        <w:t xml:space="preserve"> Ban 11, OIB: </w:t>
      </w:r>
      <w:r w:rsidR="00A65A21">
        <w:rPr>
          <w:rFonts w:asciiTheme="majorHAnsi" w:hAnsiTheme="majorHAnsi" w:cs="Times New Roman"/>
          <w:sz w:val="20"/>
          <w:szCs w:val="20"/>
        </w:rPr>
        <w:t>1680012682</w:t>
      </w:r>
      <w:r w:rsidR="00C12FEE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temeljem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Odluke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Skupštine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vjerovnika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od </w:t>
      </w:r>
      <w:r w:rsidR="00A65A21">
        <w:rPr>
          <w:rFonts w:asciiTheme="majorHAnsi" w:hAnsiTheme="majorHAnsi" w:cs="Times New Roman"/>
          <w:sz w:val="20"/>
          <w:szCs w:val="20"/>
        </w:rPr>
        <w:t>28</w:t>
      </w:r>
      <w:r w:rsidR="00C12FEE">
        <w:rPr>
          <w:rFonts w:asciiTheme="majorHAnsi" w:hAnsiTheme="majorHAnsi" w:cs="Times New Roman"/>
          <w:sz w:val="20"/>
          <w:szCs w:val="20"/>
        </w:rPr>
        <w:t>.</w:t>
      </w:r>
      <w:r w:rsidR="00A65A21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A65A21">
        <w:rPr>
          <w:rFonts w:asciiTheme="majorHAnsi" w:hAnsiTheme="majorHAnsi" w:cs="Times New Roman"/>
          <w:sz w:val="20"/>
          <w:szCs w:val="20"/>
        </w:rPr>
        <w:t>srpnja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20</w:t>
      </w:r>
      <w:r w:rsidR="00A65A21">
        <w:rPr>
          <w:rFonts w:asciiTheme="majorHAnsi" w:hAnsiTheme="majorHAnsi" w:cs="Times New Roman"/>
          <w:sz w:val="20"/>
          <w:szCs w:val="20"/>
        </w:rPr>
        <w:t>20</w:t>
      </w:r>
      <w:r w:rsidR="00C12FEE">
        <w:rPr>
          <w:rFonts w:asciiTheme="majorHAnsi" w:hAnsiTheme="majorHAnsi" w:cs="Times New Roman"/>
          <w:sz w:val="20"/>
          <w:szCs w:val="20"/>
        </w:rPr>
        <w:t xml:space="preserve">.godine,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objavljuje</w:t>
      </w:r>
      <w:proofErr w:type="spellEnd"/>
    </w:p>
    <w:p w14:paraId="09005549" w14:textId="77777777" w:rsidR="00B915F9" w:rsidRPr="00C12FEE" w:rsidRDefault="00C12FEE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0"/>
          <w:szCs w:val="20"/>
        </w:rPr>
        <w:t>O G L A S</w:t>
      </w:r>
    </w:p>
    <w:p w14:paraId="6CD49A0C" w14:textId="2C8A7B6D" w:rsidR="00B915F9" w:rsidRPr="00C12FEE" w:rsidRDefault="00B572E3" w:rsidP="00B915F9">
      <w:pPr>
        <w:spacing w:after="0" w:line="240" w:lineRule="auto"/>
        <w:jc w:val="center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za </w:t>
      </w:r>
      <w:proofErr w:type="spellStart"/>
      <w:r w:rsidR="00FF23C2">
        <w:rPr>
          <w:rFonts w:asciiTheme="majorHAnsi" w:hAnsiTheme="majorHAnsi" w:cs="Times New Roman"/>
          <w:sz w:val="20"/>
          <w:szCs w:val="20"/>
        </w:rPr>
        <w:t>šestu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javnu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pokretnina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stečajnog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pr</w:t>
      </w:r>
      <w:r w:rsidR="00942FEA">
        <w:rPr>
          <w:rFonts w:asciiTheme="majorHAnsi" w:hAnsiTheme="majorHAnsi" w:cs="Times New Roman"/>
          <w:sz w:val="20"/>
          <w:szCs w:val="20"/>
        </w:rPr>
        <w:t>ihvaćanjem</w:t>
      </w:r>
      <w:proofErr w:type="spellEnd"/>
      <w:r w:rsidR="00942FE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proofErr w:type="gramStart"/>
      <w:r w:rsidR="00942FEA">
        <w:rPr>
          <w:rFonts w:asciiTheme="majorHAnsi" w:hAnsiTheme="majorHAnsi" w:cs="Times New Roman"/>
          <w:sz w:val="20"/>
          <w:szCs w:val="20"/>
        </w:rPr>
        <w:t>najpovoljnije</w:t>
      </w:r>
      <w:proofErr w:type="spellEnd"/>
      <w:r w:rsidR="00942FEA">
        <w:rPr>
          <w:rFonts w:asciiTheme="majorHAnsi" w:hAnsiTheme="majorHAnsi" w:cs="Times New Roman"/>
          <w:sz w:val="20"/>
          <w:szCs w:val="20"/>
        </w:rPr>
        <w:t xml:space="preserve">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ponude</w:t>
      </w:r>
      <w:proofErr w:type="spellEnd"/>
      <w:proofErr w:type="gramEnd"/>
    </w:p>
    <w:p w14:paraId="3326B7F8" w14:textId="77777777" w:rsidR="00762A34" w:rsidRPr="00C12FEE" w:rsidRDefault="00762A34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</w:p>
    <w:p w14:paraId="6F6C7770" w14:textId="77777777" w:rsidR="00794380" w:rsidRPr="00091872" w:rsidRDefault="00C12FEE" w:rsidP="00762A34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091872">
        <w:rPr>
          <w:rFonts w:asciiTheme="majorHAnsi" w:hAnsiTheme="majorHAnsi" w:cs="Times New Roman"/>
          <w:b/>
          <w:sz w:val="20"/>
          <w:szCs w:val="20"/>
        </w:rPr>
        <w:t>I  PREDMET</w:t>
      </w:r>
      <w:proofErr w:type="gramEnd"/>
      <w:r w:rsidRPr="00091872">
        <w:rPr>
          <w:rFonts w:asciiTheme="majorHAnsi" w:hAnsiTheme="majorHAnsi" w:cs="Times New Roman"/>
          <w:b/>
          <w:sz w:val="20"/>
          <w:szCs w:val="20"/>
        </w:rPr>
        <w:t xml:space="preserve"> PRODAJE:</w:t>
      </w:r>
    </w:p>
    <w:p w14:paraId="2F2EF56E" w14:textId="198D4EE7" w:rsidR="00762A34" w:rsidRPr="00942FEA" w:rsidRDefault="00C12FEE" w:rsidP="00C12FEE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pokretna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imovina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: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9E0C84">
        <w:rPr>
          <w:rFonts w:asciiTheme="majorHAnsi" w:hAnsiTheme="majorHAnsi" w:cs="Times New Roman"/>
          <w:sz w:val="20"/>
          <w:szCs w:val="20"/>
        </w:rPr>
        <w:t>brodica</w:t>
      </w:r>
      <w:proofErr w:type="spellEnd"/>
      <w:r w:rsidR="009E0C84">
        <w:rPr>
          <w:rFonts w:asciiTheme="majorHAnsi" w:hAnsiTheme="majorHAnsi" w:cs="Times New Roman"/>
          <w:sz w:val="20"/>
          <w:szCs w:val="20"/>
        </w:rPr>
        <w:t xml:space="preserve"> - </w:t>
      </w:r>
      <w:proofErr w:type="spellStart"/>
      <w:r w:rsidR="00A65A21">
        <w:rPr>
          <w:rFonts w:asciiTheme="majorHAnsi" w:hAnsiTheme="majorHAnsi" w:cs="Times New Roman"/>
          <w:sz w:val="20"/>
          <w:szCs w:val="20"/>
        </w:rPr>
        <w:t>polupodmornica</w:t>
      </w:r>
      <w:proofErr w:type="spellEnd"/>
      <w:r w:rsidR="00A65A21">
        <w:rPr>
          <w:rFonts w:asciiTheme="majorHAnsi" w:hAnsiTheme="majorHAnsi" w:cs="Times New Roman"/>
          <w:sz w:val="20"/>
          <w:szCs w:val="20"/>
        </w:rPr>
        <w:t xml:space="preserve"> M-SPORT </w:t>
      </w:r>
      <w:proofErr w:type="gramStart"/>
      <w:r w:rsidR="00A65A21">
        <w:rPr>
          <w:rFonts w:asciiTheme="majorHAnsi" w:hAnsiTheme="majorHAnsi" w:cs="Times New Roman"/>
          <w:sz w:val="20"/>
          <w:szCs w:val="20"/>
        </w:rPr>
        <w:t xml:space="preserve">SEMISUBMAR </w:t>
      </w:r>
      <w:r w:rsidR="00BF232C">
        <w:rPr>
          <w:rFonts w:asciiTheme="majorHAnsi" w:hAnsiTheme="majorHAnsi" w:cs="Times New Roman"/>
          <w:sz w:val="20"/>
          <w:szCs w:val="20"/>
        </w:rPr>
        <w:t>,</w:t>
      </w:r>
      <w:proofErr w:type="gramEnd"/>
      <w:r w:rsidR="00BF232C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oznake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152</w:t>
      </w:r>
      <w:r w:rsidR="009E0C84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PO,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dužine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9,95 m, 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luka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pripadnosti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Poreč,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ugrađeni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motor LAMBORDINI LDW 2204M od 44,10</w:t>
      </w:r>
      <w:r w:rsidR="0085450B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kW, </w:t>
      </w:r>
      <w:proofErr w:type="spellStart"/>
      <w:r w:rsidR="000D44D9" w:rsidRPr="00942FEA">
        <w:rPr>
          <w:rFonts w:asciiTheme="majorHAnsi" w:hAnsiTheme="majorHAnsi" w:cs="Times New Roman"/>
          <w:b/>
          <w:sz w:val="20"/>
          <w:szCs w:val="20"/>
        </w:rPr>
        <w:t>br.</w:t>
      </w:r>
      <w:r w:rsidR="0085450B">
        <w:rPr>
          <w:rFonts w:asciiTheme="majorHAnsi" w:hAnsiTheme="majorHAnsi" w:cs="Times New Roman"/>
          <w:b/>
          <w:sz w:val="20"/>
          <w:szCs w:val="20"/>
        </w:rPr>
        <w:t>motora</w:t>
      </w:r>
      <w:proofErr w:type="spellEnd"/>
      <w:r w:rsidR="000D44D9" w:rsidRPr="00942FEA">
        <w:rPr>
          <w:rFonts w:asciiTheme="majorHAnsi" w:hAnsiTheme="majorHAnsi" w:cs="Times New Roman"/>
          <w:b/>
          <w:sz w:val="20"/>
          <w:szCs w:val="20"/>
        </w:rPr>
        <w:t xml:space="preserve">: </w:t>
      </w:r>
      <w:r w:rsidR="0085450B">
        <w:rPr>
          <w:rFonts w:asciiTheme="majorHAnsi" w:hAnsiTheme="majorHAnsi" w:cs="Times New Roman"/>
          <w:b/>
          <w:sz w:val="20"/>
          <w:szCs w:val="20"/>
        </w:rPr>
        <w:t>4406301842</w:t>
      </w:r>
      <w:r w:rsidR="007E1528" w:rsidRPr="00942FEA">
        <w:rPr>
          <w:rFonts w:asciiTheme="majorHAnsi" w:hAnsiTheme="majorHAnsi" w:cs="Times New Roman"/>
          <w:b/>
          <w:sz w:val="20"/>
          <w:szCs w:val="20"/>
        </w:rPr>
        <w:t xml:space="preserve">, </w:t>
      </w:r>
      <w:proofErr w:type="spellStart"/>
      <w:r w:rsidR="007E1528" w:rsidRPr="00942FEA">
        <w:rPr>
          <w:rFonts w:asciiTheme="majorHAnsi" w:hAnsiTheme="majorHAnsi" w:cs="Times New Roman"/>
          <w:b/>
          <w:sz w:val="20"/>
          <w:szCs w:val="20"/>
        </w:rPr>
        <w:t>godina</w:t>
      </w:r>
      <w:proofErr w:type="spellEnd"/>
      <w:r w:rsidR="007E1528" w:rsidRPr="00942FEA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="007E1528" w:rsidRPr="00942FEA">
        <w:rPr>
          <w:rFonts w:asciiTheme="majorHAnsi" w:hAnsiTheme="majorHAnsi" w:cs="Times New Roman"/>
          <w:b/>
          <w:sz w:val="20"/>
          <w:szCs w:val="20"/>
        </w:rPr>
        <w:t>pr</w:t>
      </w:r>
      <w:r w:rsidR="0085450B">
        <w:rPr>
          <w:rFonts w:asciiTheme="majorHAnsi" w:hAnsiTheme="majorHAnsi" w:cs="Times New Roman"/>
          <w:b/>
          <w:sz w:val="20"/>
          <w:szCs w:val="20"/>
        </w:rPr>
        <w:t>oizvodnje</w:t>
      </w:r>
      <w:proofErr w:type="spellEnd"/>
      <w:r w:rsidR="0085450B">
        <w:rPr>
          <w:rFonts w:asciiTheme="majorHAnsi" w:hAnsiTheme="majorHAnsi" w:cs="Times New Roman"/>
          <w:b/>
          <w:sz w:val="20"/>
          <w:szCs w:val="20"/>
        </w:rPr>
        <w:t xml:space="preserve"> 2014</w:t>
      </w:r>
      <w:r w:rsidR="00852545">
        <w:rPr>
          <w:rFonts w:asciiTheme="majorHAnsi" w:hAnsiTheme="majorHAnsi" w:cs="Times New Roman"/>
          <w:b/>
          <w:sz w:val="20"/>
          <w:szCs w:val="20"/>
        </w:rPr>
        <w:t>.</w:t>
      </w:r>
    </w:p>
    <w:p w14:paraId="378A4C9C" w14:textId="28BFE7E8" w:rsidR="007E1528" w:rsidRDefault="007E1528" w:rsidP="007E1528">
      <w:pPr>
        <w:spacing w:after="0" w:line="240" w:lineRule="auto"/>
        <w:ind w:firstLine="720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proofErr w:type="gramStart"/>
      <w:r>
        <w:rPr>
          <w:rFonts w:asciiTheme="majorHAnsi" w:hAnsiTheme="majorHAnsi" w:cs="Times New Roman"/>
          <w:sz w:val="20"/>
          <w:szCs w:val="20"/>
        </w:rPr>
        <w:t>Vrijednost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522923">
        <w:rPr>
          <w:rFonts w:asciiTheme="majorHAnsi" w:hAnsiTheme="majorHAnsi" w:cs="Times New Roman"/>
          <w:sz w:val="20"/>
          <w:szCs w:val="20"/>
        </w:rPr>
        <w:t>brodice</w:t>
      </w:r>
      <w:proofErr w:type="spellEnd"/>
      <w:proofErr w:type="gram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sukladno</w:t>
      </w:r>
      <w:proofErr w:type="spell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izvrš</w:t>
      </w:r>
      <w:r>
        <w:rPr>
          <w:rFonts w:asciiTheme="majorHAnsi" w:hAnsiTheme="majorHAnsi" w:cs="Times New Roman"/>
          <w:sz w:val="20"/>
          <w:szCs w:val="20"/>
        </w:rPr>
        <w:t>enoj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procjeni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iznosi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: </w:t>
      </w:r>
      <w:bookmarkStart w:id="0" w:name="_Hlk46998758"/>
      <w:bookmarkStart w:id="1" w:name="_Hlk49508923"/>
      <w:r w:rsidR="00852545">
        <w:rPr>
          <w:rFonts w:asciiTheme="majorHAnsi" w:hAnsiTheme="majorHAnsi" w:cs="Times New Roman"/>
          <w:b/>
          <w:sz w:val="20"/>
          <w:szCs w:val="20"/>
        </w:rPr>
        <w:t>505</w:t>
      </w:r>
      <w:r w:rsidR="0085450B">
        <w:rPr>
          <w:rFonts w:asciiTheme="majorHAnsi" w:hAnsiTheme="majorHAnsi" w:cs="Times New Roman"/>
          <w:b/>
          <w:sz w:val="20"/>
          <w:szCs w:val="20"/>
        </w:rPr>
        <w:t>.</w:t>
      </w:r>
      <w:r w:rsidR="00852545">
        <w:rPr>
          <w:rFonts w:asciiTheme="majorHAnsi" w:hAnsiTheme="majorHAnsi" w:cs="Times New Roman"/>
          <w:b/>
          <w:sz w:val="20"/>
          <w:szCs w:val="20"/>
        </w:rPr>
        <w:t>675</w:t>
      </w:r>
      <w:r w:rsidR="0085450B">
        <w:rPr>
          <w:rFonts w:asciiTheme="majorHAnsi" w:hAnsiTheme="majorHAnsi" w:cs="Times New Roman"/>
          <w:b/>
          <w:sz w:val="20"/>
          <w:szCs w:val="20"/>
        </w:rPr>
        <w:t>,</w:t>
      </w:r>
      <w:r w:rsidR="00852545">
        <w:rPr>
          <w:rFonts w:asciiTheme="majorHAnsi" w:hAnsiTheme="majorHAnsi" w:cs="Times New Roman"/>
          <w:b/>
          <w:sz w:val="20"/>
          <w:szCs w:val="20"/>
        </w:rPr>
        <w:t>9</w:t>
      </w:r>
      <w:r w:rsidR="0085450B">
        <w:rPr>
          <w:rFonts w:asciiTheme="majorHAnsi" w:hAnsiTheme="majorHAnsi" w:cs="Times New Roman"/>
          <w:b/>
          <w:sz w:val="20"/>
          <w:szCs w:val="20"/>
        </w:rPr>
        <w:t>6</w:t>
      </w:r>
      <w:r w:rsidR="00762A34" w:rsidRPr="00942FEA">
        <w:rPr>
          <w:rFonts w:asciiTheme="majorHAnsi" w:hAnsiTheme="majorHAnsi" w:cs="Times New Roman"/>
          <w:b/>
          <w:sz w:val="20"/>
          <w:szCs w:val="20"/>
        </w:rPr>
        <w:t xml:space="preserve"> k</w:t>
      </w:r>
      <w:bookmarkEnd w:id="0"/>
      <w:r w:rsidR="00762A34" w:rsidRPr="00942FEA">
        <w:rPr>
          <w:rFonts w:asciiTheme="majorHAnsi" w:hAnsiTheme="majorHAnsi" w:cs="Times New Roman"/>
          <w:b/>
          <w:sz w:val="20"/>
          <w:szCs w:val="20"/>
        </w:rPr>
        <w:t>n</w:t>
      </w:r>
      <w:bookmarkEnd w:id="1"/>
      <w:r w:rsidR="00FF17B0">
        <w:rPr>
          <w:rFonts w:asciiTheme="majorHAnsi" w:hAnsiTheme="majorHAnsi" w:cs="Times New Roman"/>
          <w:sz w:val="20"/>
          <w:szCs w:val="20"/>
        </w:rPr>
        <w:t>.</w:t>
      </w:r>
    </w:p>
    <w:p w14:paraId="4FA9D9BB" w14:textId="77777777" w:rsidR="00FF17B0" w:rsidRPr="00FF17B0" w:rsidRDefault="00FF17B0" w:rsidP="00FF17B0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PDV 25% </w:t>
      </w:r>
      <w:proofErr w:type="spellStart"/>
      <w:r>
        <w:rPr>
          <w:rFonts w:asciiTheme="majorHAnsi" w:hAnsiTheme="majorHAnsi" w:cs="Times New Roman"/>
          <w:sz w:val="20"/>
          <w:szCs w:val="20"/>
        </w:rPr>
        <w:t>nije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uključen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cijenu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4212CBB3" w14:textId="7958B187" w:rsidR="008A4A1A" w:rsidRPr="008A4A1A" w:rsidRDefault="002375AA" w:rsidP="002375AA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spellStart"/>
      <w:r w:rsidRPr="008A4A1A">
        <w:rPr>
          <w:rFonts w:asciiTheme="majorHAnsi" w:hAnsiTheme="majorHAnsi" w:cs="Times New Roman"/>
          <w:sz w:val="20"/>
          <w:szCs w:val="20"/>
        </w:rPr>
        <w:t>Pokretna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imovina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točke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Pr="008A4A1A">
        <w:rPr>
          <w:rFonts w:asciiTheme="majorHAnsi" w:hAnsiTheme="majorHAnsi" w:cs="Times New Roman"/>
          <w:sz w:val="20"/>
          <w:szCs w:val="20"/>
        </w:rPr>
        <w:t>1.oglasa</w:t>
      </w:r>
      <w:proofErr w:type="gram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biti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će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prodana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neposrednom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pogodbom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prikupljanjem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pisanih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izbrom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najpovoljnije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ponude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. </w:t>
      </w:r>
    </w:p>
    <w:p w14:paraId="661D7A07" w14:textId="77777777" w:rsidR="002375AA" w:rsidRPr="008A4A1A" w:rsidRDefault="002375AA" w:rsidP="008A4A1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8A4A1A">
        <w:rPr>
          <w:rFonts w:asciiTheme="majorHAnsi" w:hAnsiTheme="majorHAnsi" w:cs="Times New Roman"/>
          <w:b/>
          <w:sz w:val="20"/>
          <w:szCs w:val="20"/>
        </w:rPr>
        <w:t>II  UVJETI</w:t>
      </w:r>
      <w:proofErr w:type="gramEnd"/>
      <w:r w:rsidRPr="008A4A1A">
        <w:rPr>
          <w:rFonts w:asciiTheme="majorHAnsi" w:hAnsiTheme="majorHAnsi" w:cs="Times New Roman"/>
          <w:b/>
          <w:sz w:val="20"/>
          <w:szCs w:val="20"/>
        </w:rPr>
        <w:t xml:space="preserve"> PRODAJE:</w:t>
      </w:r>
    </w:p>
    <w:p w14:paraId="13DF3CE1" w14:textId="0B459D34" w:rsidR="00B1132B" w:rsidRPr="00B1132B" w:rsidRDefault="002375A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B1132B">
        <w:rPr>
          <w:rFonts w:asciiTheme="majorHAnsi" w:hAnsiTheme="majorHAnsi" w:cs="Times New Roman"/>
          <w:sz w:val="20"/>
          <w:szCs w:val="20"/>
        </w:rPr>
        <w:t>Početna</w:t>
      </w:r>
      <w:proofErr w:type="spellEnd"/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B1132B">
        <w:rPr>
          <w:rFonts w:asciiTheme="majorHAnsi" w:hAnsiTheme="majorHAnsi" w:cs="Times New Roman"/>
          <w:sz w:val="20"/>
          <w:szCs w:val="20"/>
        </w:rPr>
        <w:t>kupoprodajna</w:t>
      </w:r>
      <w:proofErr w:type="spellEnd"/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B1132B">
        <w:rPr>
          <w:rFonts w:asciiTheme="majorHAnsi" w:hAnsiTheme="majorHAnsi" w:cs="Times New Roman"/>
          <w:sz w:val="20"/>
          <w:szCs w:val="20"/>
        </w:rPr>
        <w:t>cijena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, </w:t>
      </w:r>
      <w:r w:rsidR="00C31452">
        <w:rPr>
          <w:rFonts w:asciiTheme="majorHAnsi" w:hAnsiTheme="majorHAnsi" w:cs="Times New Roman"/>
          <w:sz w:val="20"/>
          <w:szCs w:val="20"/>
        </w:rPr>
        <w:t xml:space="preserve">u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ovoj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prodaji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 w:rsidR="003F620D">
        <w:rPr>
          <w:rFonts w:asciiTheme="majorHAnsi" w:hAnsiTheme="majorHAnsi" w:cs="Times New Roman"/>
          <w:sz w:val="20"/>
          <w:szCs w:val="20"/>
        </w:rPr>
        <w:t xml:space="preserve">jest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p</w:t>
      </w:r>
      <w:r w:rsidR="00C31452">
        <w:rPr>
          <w:rFonts w:asciiTheme="majorHAnsi" w:hAnsiTheme="majorHAnsi" w:cs="Times New Roman"/>
          <w:sz w:val="20"/>
          <w:szCs w:val="20"/>
        </w:rPr>
        <w:t>onuđena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cijena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prethodnoj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objavi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>,</w:t>
      </w:r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52545">
        <w:rPr>
          <w:rFonts w:asciiTheme="majorHAnsi" w:hAnsiTheme="majorHAnsi" w:cs="Times New Roman"/>
          <w:sz w:val="20"/>
          <w:szCs w:val="20"/>
        </w:rPr>
        <w:t>umanjena</w:t>
      </w:r>
      <w:proofErr w:type="spellEnd"/>
      <w:r w:rsidR="00852545">
        <w:rPr>
          <w:rFonts w:asciiTheme="majorHAnsi" w:hAnsiTheme="majorHAnsi" w:cs="Times New Roman"/>
          <w:sz w:val="20"/>
          <w:szCs w:val="20"/>
        </w:rPr>
        <w:t xml:space="preserve"> za 10%</w:t>
      </w:r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41615D">
        <w:rPr>
          <w:rFonts w:asciiTheme="majorHAnsi" w:hAnsiTheme="majorHAnsi" w:cs="Times New Roman"/>
          <w:sz w:val="20"/>
          <w:szCs w:val="20"/>
        </w:rPr>
        <w:t xml:space="preserve">u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odnosu</w:t>
      </w:r>
      <w:proofErr w:type="spellEnd"/>
      <w:r w:rsidR="0041615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41615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F960A9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iznosi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FF23C2">
        <w:rPr>
          <w:rFonts w:asciiTheme="majorHAnsi" w:hAnsiTheme="majorHAnsi" w:cs="Times New Roman"/>
          <w:b/>
          <w:sz w:val="20"/>
          <w:szCs w:val="20"/>
        </w:rPr>
        <w:t>298</w:t>
      </w:r>
      <w:r w:rsidR="00A164F6">
        <w:rPr>
          <w:rFonts w:asciiTheme="majorHAnsi" w:hAnsiTheme="majorHAnsi" w:cs="Times New Roman"/>
          <w:b/>
          <w:sz w:val="20"/>
          <w:szCs w:val="20"/>
        </w:rPr>
        <w:t>.</w:t>
      </w:r>
      <w:r w:rsidR="00FF23C2">
        <w:rPr>
          <w:rFonts w:asciiTheme="majorHAnsi" w:hAnsiTheme="majorHAnsi" w:cs="Times New Roman"/>
          <w:b/>
          <w:sz w:val="20"/>
          <w:szCs w:val="20"/>
        </w:rPr>
        <w:t>596</w:t>
      </w:r>
      <w:r w:rsidR="00A164F6">
        <w:rPr>
          <w:rFonts w:asciiTheme="majorHAnsi" w:hAnsiTheme="majorHAnsi" w:cs="Times New Roman"/>
          <w:b/>
          <w:sz w:val="20"/>
          <w:szCs w:val="20"/>
        </w:rPr>
        <w:t>,</w:t>
      </w:r>
      <w:r w:rsidR="00FF23C2">
        <w:rPr>
          <w:rFonts w:asciiTheme="majorHAnsi" w:hAnsiTheme="majorHAnsi" w:cs="Times New Roman"/>
          <w:b/>
          <w:sz w:val="20"/>
          <w:szCs w:val="20"/>
        </w:rPr>
        <w:t>5</w:t>
      </w:r>
      <w:r w:rsidR="00A164F6">
        <w:rPr>
          <w:rFonts w:asciiTheme="majorHAnsi" w:hAnsiTheme="majorHAnsi" w:cs="Times New Roman"/>
          <w:b/>
          <w:sz w:val="20"/>
          <w:szCs w:val="20"/>
        </w:rPr>
        <w:t>9</w:t>
      </w:r>
      <w:r w:rsidR="00852545" w:rsidRPr="00942FEA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="00852545" w:rsidRPr="00942FEA">
        <w:rPr>
          <w:rFonts w:asciiTheme="majorHAnsi" w:hAnsiTheme="majorHAnsi" w:cs="Times New Roman"/>
          <w:b/>
          <w:sz w:val="20"/>
          <w:szCs w:val="20"/>
        </w:rPr>
        <w:t>kn</w:t>
      </w:r>
      <w:proofErr w:type="spellEnd"/>
      <w:r w:rsidR="00852545" w:rsidRPr="00B1132B">
        <w:rPr>
          <w:rFonts w:asciiTheme="majorHAnsi" w:hAnsiTheme="majorHAnsi" w:cs="Times New Roman"/>
          <w:sz w:val="20"/>
          <w:szCs w:val="20"/>
        </w:rPr>
        <w:t xml:space="preserve"> </w:t>
      </w:r>
      <w:r w:rsidR="00B1132B" w:rsidRPr="00B1132B">
        <w:rPr>
          <w:rFonts w:asciiTheme="majorHAnsi" w:hAnsiTheme="majorHAnsi" w:cs="Times New Roman"/>
          <w:sz w:val="20"/>
          <w:szCs w:val="20"/>
        </w:rPr>
        <w:t>(</w:t>
      </w:r>
      <w:r w:rsidR="00FF17B0">
        <w:rPr>
          <w:rFonts w:asciiTheme="majorHAnsi" w:hAnsiTheme="majorHAnsi" w:cs="Times New Roman"/>
          <w:sz w:val="20"/>
          <w:szCs w:val="20"/>
        </w:rPr>
        <w:t xml:space="preserve">bez </w:t>
      </w:r>
      <w:r w:rsidR="00B1132B" w:rsidRPr="00B1132B">
        <w:rPr>
          <w:rFonts w:asciiTheme="majorHAnsi" w:hAnsiTheme="majorHAnsi" w:cs="Times New Roman"/>
          <w:sz w:val="20"/>
          <w:szCs w:val="20"/>
        </w:rPr>
        <w:t xml:space="preserve">PDV),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ispod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koje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cijene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ne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može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prodati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>.</w:t>
      </w:r>
    </w:p>
    <w:p w14:paraId="762F5183" w14:textId="77777777" w:rsidR="00B1132B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ako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pristigne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bar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jedna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koja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udovoljava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svim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uvjetima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uglasa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1056FD43" w14:textId="77777777" w:rsidR="00B1132B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</w:t>
      </w:r>
      <w:r w:rsidR="00B1132B">
        <w:rPr>
          <w:rFonts w:asciiTheme="majorHAnsi" w:hAnsiTheme="majorHAnsi" w:cs="Times New Roman"/>
          <w:sz w:val="20"/>
          <w:szCs w:val="20"/>
        </w:rPr>
        <w:t>odaja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vrši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po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načelu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“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viđeno-kupljeno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>”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što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isključuje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naknadne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prigovore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kupca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>.</w:t>
      </w:r>
    </w:p>
    <w:p w14:paraId="743EB1C1" w14:textId="77777777" w:rsidR="00091872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Kupac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obvezan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položiti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kupovninu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roku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od 30 dana od dana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dostavljanja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odluke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o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izboru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najpovoljnijeg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ponuditelja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9E0C84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poziva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za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plaćanje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ostatka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kupovnine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jer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protivnom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proglasiti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nevažećom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odrediti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novu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. </w:t>
      </w:r>
      <w:proofErr w:type="spellStart"/>
      <w:r>
        <w:rPr>
          <w:rFonts w:asciiTheme="majorHAnsi" w:hAnsiTheme="majorHAnsi" w:cs="Times New Roman"/>
          <w:sz w:val="20"/>
          <w:szCs w:val="20"/>
        </w:rPr>
        <w:t>Troškovi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nove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namirit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položenog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osiguranja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te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razlika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između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kupovnine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postignute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prijašnjoj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novoj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prodaji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>.</w:t>
      </w:r>
    </w:p>
    <w:p w14:paraId="24361EB8" w14:textId="681CC497" w:rsidR="00C35E4D" w:rsidRDefault="00091872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Pravo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nadmetanje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imaju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prav</w:t>
      </w:r>
      <w:r>
        <w:rPr>
          <w:rFonts w:asciiTheme="majorHAnsi" w:hAnsiTheme="majorHAnsi" w:cs="Times New Roman"/>
          <w:sz w:val="20"/>
          <w:szCs w:val="20"/>
        </w:rPr>
        <w:t>ne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fizičke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osobe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sukladno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propisima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Republike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Hrvatske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koje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su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najkasnije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dan </w:t>
      </w:r>
      <w:bookmarkStart w:id="2" w:name="_Hlk53509089"/>
      <w:r w:rsidR="0041615D">
        <w:rPr>
          <w:rFonts w:asciiTheme="majorHAnsi" w:hAnsiTheme="majorHAnsi" w:cs="Times New Roman"/>
          <w:b/>
          <w:sz w:val="20"/>
          <w:szCs w:val="20"/>
        </w:rPr>
        <w:t>2</w:t>
      </w:r>
      <w:r w:rsidR="00FF23C2">
        <w:rPr>
          <w:rFonts w:asciiTheme="majorHAnsi" w:hAnsiTheme="majorHAnsi" w:cs="Times New Roman"/>
          <w:b/>
          <w:sz w:val="20"/>
          <w:szCs w:val="20"/>
        </w:rPr>
        <w:t>8</w:t>
      </w:r>
      <w:r w:rsidR="00010A95">
        <w:rPr>
          <w:rFonts w:asciiTheme="majorHAnsi" w:hAnsiTheme="majorHAnsi" w:cs="Times New Roman"/>
          <w:b/>
          <w:sz w:val="20"/>
          <w:szCs w:val="20"/>
        </w:rPr>
        <w:t>.</w:t>
      </w:r>
      <w:r w:rsidR="00FF23C2">
        <w:rPr>
          <w:rFonts w:asciiTheme="majorHAnsi" w:hAnsiTheme="majorHAnsi" w:cs="Times New Roman"/>
          <w:b/>
          <w:sz w:val="20"/>
          <w:szCs w:val="20"/>
        </w:rPr>
        <w:t>travnja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2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A164F6">
        <w:rPr>
          <w:rFonts w:asciiTheme="majorHAnsi" w:hAnsiTheme="majorHAnsi" w:cs="Times New Roman"/>
          <w:b/>
          <w:sz w:val="20"/>
          <w:szCs w:val="20"/>
        </w:rPr>
        <w:t>1</w:t>
      </w:r>
      <w:r>
        <w:rPr>
          <w:rFonts w:asciiTheme="majorHAnsi" w:hAnsiTheme="majorHAnsi" w:cs="Times New Roman"/>
          <w:sz w:val="20"/>
          <w:szCs w:val="20"/>
        </w:rPr>
        <w:t xml:space="preserve">.godine </w:t>
      </w:r>
      <w:proofErr w:type="spellStart"/>
      <w:r>
        <w:rPr>
          <w:rFonts w:asciiTheme="majorHAnsi" w:hAnsiTheme="majorHAnsi" w:cs="Times New Roman"/>
          <w:sz w:val="20"/>
          <w:szCs w:val="20"/>
        </w:rPr>
        <w:t>platile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jamčevinu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za </w:t>
      </w:r>
      <w:proofErr w:type="spellStart"/>
      <w:r>
        <w:rPr>
          <w:rFonts w:asciiTheme="majorHAnsi" w:hAnsiTheme="majorHAnsi" w:cs="Times New Roman"/>
          <w:sz w:val="20"/>
          <w:szCs w:val="20"/>
        </w:rPr>
        <w:t>kupnju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AD524B">
        <w:rPr>
          <w:rFonts w:asciiTheme="majorHAnsi" w:hAnsiTheme="majorHAnsi" w:cs="Times New Roman"/>
          <w:sz w:val="20"/>
          <w:szCs w:val="20"/>
        </w:rPr>
        <w:t>brodice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visini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od 10% </w:t>
      </w:r>
      <w:proofErr w:type="spellStart"/>
      <w:r>
        <w:rPr>
          <w:rFonts w:asciiTheme="majorHAnsi" w:hAnsiTheme="majorHAnsi" w:cs="Times New Roman"/>
          <w:sz w:val="20"/>
          <w:szCs w:val="20"/>
        </w:rPr>
        <w:t>počet</w:t>
      </w:r>
      <w:r w:rsidR="003F620D">
        <w:rPr>
          <w:rFonts w:asciiTheme="majorHAnsi" w:hAnsiTheme="majorHAnsi" w:cs="Times New Roman"/>
          <w:sz w:val="20"/>
          <w:szCs w:val="20"/>
        </w:rPr>
        <w:t>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kupoprodajne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cijene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ili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FF23C2">
        <w:rPr>
          <w:rFonts w:asciiTheme="majorHAnsi" w:hAnsiTheme="majorHAnsi" w:cs="Times New Roman"/>
          <w:b/>
          <w:sz w:val="20"/>
          <w:szCs w:val="20"/>
        </w:rPr>
        <w:t>29</w:t>
      </w:r>
      <w:r w:rsidR="00377335">
        <w:rPr>
          <w:rFonts w:asciiTheme="majorHAnsi" w:hAnsiTheme="majorHAnsi" w:cs="Times New Roman"/>
          <w:b/>
          <w:sz w:val="20"/>
          <w:szCs w:val="20"/>
        </w:rPr>
        <w:t>.</w:t>
      </w:r>
      <w:r w:rsidR="00FF23C2">
        <w:rPr>
          <w:rFonts w:asciiTheme="majorHAnsi" w:hAnsiTheme="majorHAnsi" w:cs="Times New Roman"/>
          <w:b/>
          <w:sz w:val="20"/>
          <w:szCs w:val="20"/>
        </w:rPr>
        <w:t>859</w:t>
      </w:r>
      <w:r w:rsidR="00377335">
        <w:rPr>
          <w:rFonts w:asciiTheme="majorHAnsi" w:hAnsiTheme="majorHAnsi" w:cs="Times New Roman"/>
          <w:b/>
          <w:sz w:val="20"/>
          <w:szCs w:val="20"/>
        </w:rPr>
        <w:t>,</w:t>
      </w:r>
      <w:r w:rsidR="00FF23C2">
        <w:rPr>
          <w:rFonts w:asciiTheme="majorHAnsi" w:hAnsiTheme="majorHAnsi" w:cs="Times New Roman"/>
          <w:b/>
          <w:sz w:val="20"/>
          <w:szCs w:val="20"/>
        </w:rPr>
        <w:t>66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Pr="003F620D">
        <w:rPr>
          <w:rFonts w:asciiTheme="majorHAnsi" w:hAnsiTheme="majorHAnsi" w:cs="Times New Roman"/>
          <w:b/>
          <w:sz w:val="20"/>
          <w:szCs w:val="20"/>
        </w:rPr>
        <w:t>kn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uplatom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račun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stečajnog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IBAN: HR</w:t>
      </w:r>
      <w:r w:rsidR="00377335">
        <w:rPr>
          <w:rFonts w:asciiTheme="majorHAnsi" w:hAnsiTheme="majorHAnsi" w:cs="Times New Roman"/>
          <w:sz w:val="20"/>
          <w:szCs w:val="20"/>
        </w:rPr>
        <w:t>49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2488 0011 1001</w:t>
      </w:r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3</w:t>
      </w:r>
      <w:r w:rsidR="00377335">
        <w:rPr>
          <w:rFonts w:asciiTheme="majorHAnsi" w:hAnsiTheme="majorHAnsi" w:cs="Times New Roman"/>
          <w:sz w:val="20"/>
          <w:szCs w:val="20"/>
        </w:rPr>
        <w:t>921</w:t>
      </w:r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r w:rsidR="00377335">
        <w:rPr>
          <w:rFonts w:asciiTheme="majorHAnsi" w:hAnsiTheme="majorHAnsi" w:cs="Times New Roman"/>
          <w:sz w:val="20"/>
          <w:szCs w:val="20"/>
        </w:rPr>
        <w:t>8</w:t>
      </w:r>
      <w:r w:rsidR="00C35E4D">
        <w:rPr>
          <w:rFonts w:asciiTheme="majorHAnsi" w:hAnsiTheme="majorHAnsi" w:cs="Times New Roman"/>
          <w:sz w:val="20"/>
          <w:szCs w:val="20"/>
        </w:rPr>
        <w:t xml:space="preserve"> koji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vodi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kod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BKS Bank AG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Glavna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podružnica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Hrvatska, Rijeka, s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pozivom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na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broj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 </w:t>
      </w:r>
      <w:r w:rsidR="00377335">
        <w:rPr>
          <w:rFonts w:asciiTheme="majorHAnsi" w:hAnsiTheme="majorHAnsi" w:cs="Times New Roman"/>
          <w:sz w:val="20"/>
          <w:szCs w:val="20"/>
        </w:rPr>
        <w:t>439</w:t>
      </w:r>
      <w:r w:rsidR="00C35E4D">
        <w:rPr>
          <w:rFonts w:asciiTheme="majorHAnsi" w:hAnsiTheme="majorHAnsi" w:cs="Times New Roman"/>
          <w:sz w:val="20"/>
          <w:szCs w:val="20"/>
        </w:rPr>
        <w:t>-20</w:t>
      </w:r>
      <w:r w:rsidR="00377335">
        <w:rPr>
          <w:rFonts w:asciiTheme="majorHAnsi" w:hAnsiTheme="majorHAnsi" w:cs="Times New Roman"/>
          <w:sz w:val="20"/>
          <w:szCs w:val="20"/>
        </w:rPr>
        <w:t>20</w:t>
      </w:r>
      <w:r w:rsidR="00C35E4D">
        <w:rPr>
          <w:rFonts w:asciiTheme="majorHAnsi" w:hAnsiTheme="majorHAnsi" w:cs="Times New Roman"/>
          <w:sz w:val="20"/>
          <w:szCs w:val="20"/>
        </w:rPr>
        <w:t xml:space="preserve"> (model</w:t>
      </w:r>
      <w:r w:rsidR="00377335">
        <w:rPr>
          <w:rFonts w:asciiTheme="majorHAnsi" w:hAnsiTheme="majorHAnsi" w:cs="Times New Roman"/>
          <w:sz w:val="20"/>
          <w:szCs w:val="20"/>
        </w:rPr>
        <w:t>: HR00</w:t>
      </w:r>
      <w:r w:rsidR="00C35E4D">
        <w:rPr>
          <w:rFonts w:asciiTheme="majorHAnsi" w:hAnsiTheme="majorHAnsi" w:cs="Times New Roman"/>
          <w:sz w:val="20"/>
          <w:szCs w:val="20"/>
        </w:rPr>
        <w:t xml:space="preserve">) s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tim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što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kupac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dužan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potvrdu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o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uplati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predate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javnom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bilježniku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prije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početka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otvaranja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4B453802" w14:textId="77777777" w:rsidR="00762A34" w:rsidRDefault="007E1528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Kupcu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jamčevina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uračunava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prodajnu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cijenu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="00C35E4D">
        <w:rPr>
          <w:rFonts w:asciiTheme="majorHAnsi" w:hAnsiTheme="majorHAnsi" w:cs="Times New Roman"/>
          <w:sz w:val="20"/>
          <w:szCs w:val="20"/>
        </w:rPr>
        <w:t>a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ostalim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vraća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nakon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zaključenja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dražbe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39828349" w14:textId="24CD8225" w:rsidR="00F960A9" w:rsidRDefault="00F960A9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Ponude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dostavljaju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ime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Theme="majorHAnsi" w:hAnsiTheme="majorHAnsi" w:cs="Times New Roman"/>
          <w:sz w:val="20"/>
          <w:szCs w:val="20"/>
        </w:rPr>
        <w:t>adresu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r w:rsidRPr="002375A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javnog</w:t>
      </w:r>
      <w:proofErr w:type="spellEnd"/>
      <w:proofErr w:type="gramEnd"/>
      <w:r w:rsidRPr="002375A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bilježnika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 xml:space="preserve"> Zorana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Vrsalović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Rijeci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Korzo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40, u </w:t>
      </w:r>
      <w:proofErr w:type="spellStart"/>
      <w:r>
        <w:rPr>
          <w:rFonts w:asciiTheme="majorHAnsi" w:hAnsiTheme="majorHAnsi" w:cs="Times New Roman"/>
          <w:sz w:val="20"/>
          <w:szCs w:val="20"/>
        </w:rPr>
        <w:t>zatvorenoj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omotnici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 </w:t>
      </w:r>
      <w:proofErr w:type="spellStart"/>
      <w:r>
        <w:rPr>
          <w:rFonts w:asciiTheme="majorHAnsi" w:hAnsiTheme="majorHAnsi" w:cs="Times New Roman"/>
          <w:sz w:val="20"/>
          <w:szCs w:val="20"/>
        </w:rPr>
        <w:t>naznakom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“PONUDA ZA KUPNJU POKRETNINA </w:t>
      </w:r>
      <w:r w:rsidR="00377335">
        <w:rPr>
          <w:rFonts w:asciiTheme="majorHAnsi" w:hAnsiTheme="majorHAnsi" w:cs="Times New Roman"/>
          <w:sz w:val="20"/>
          <w:szCs w:val="20"/>
        </w:rPr>
        <w:t xml:space="preserve">TD RIBON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d.o.o.u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stečaju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– NE OTVARATI” , do </w:t>
      </w:r>
      <w:proofErr w:type="spellStart"/>
      <w:r>
        <w:rPr>
          <w:rFonts w:asciiTheme="majorHAnsi" w:hAnsiTheme="majorHAnsi" w:cs="Times New Roman"/>
          <w:sz w:val="20"/>
          <w:szCs w:val="20"/>
        </w:rPr>
        <w:t>zaključno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dana </w:t>
      </w:r>
      <w:bookmarkStart w:id="3" w:name="_Hlk47001155"/>
      <w:bookmarkStart w:id="4" w:name="_Hlk68893768"/>
      <w:r w:rsidR="00A164F6">
        <w:rPr>
          <w:rFonts w:asciiTheme="majorHAnsi" w:hAnsiTheme="majorHAnsi" w:cs="Times New Roman"/>
          <w:b/>
          <w:sz w:val="20"/>
          <w:szCs w:val="20"/>
        </w:rPr>
        <w:t>2</w:t>
      </w:r>
      <w:r w:rsidR="00FF23C2">
        <w:rPr>
          <w:rFonts w:asciiTheme="majorHAnsi" w:hAnsiTheme="majorHAnsi" w:cs="Times New Roman"/>
          <w:b/>
          <w:sz w:val="20"/>
          <w:szCs w:val="20"/>
        </w:rPr>
        <w:t>9</w:t>
      </w:r>
      <w:r w:rsidR="0041615D">
        <w:rPr>
          <w:rFonts w:asciiTheme="majorHAnsi" w:hAnsiTheme="majorHAnsi" w:cs="Times New Roman"/>
          <w:b/>
          <w:sz w:val="20"/>
          <w:szCs w:val="20"/>
        </w:rPr>
        <w:t>.</w:t>
      </w:r>
      <w:r w:rsidR="00FF23C2">
        <w:rPr>
          <w:rFonts w:asciiTheme="majorHAnsi" w:hAnsiTheme="majorHAnsi" w:cs="Times New Roman"/>
          <w:b/>
          <w:sz w:val="20"/>
          <w:szCs w:val="20"/>
        </w:rPr>
        <w:t>travnja</w:t>
      </w:r>
      <w:r w:rsidR="0041615D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4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A164F6">
        <w:rPr>
          <w:rFonts w:asciiTheme="majorHAnsi" w:hAnsiTheme="majorHAnsi" w:cs="Times New Roman"/>
          <w:b/>
          <w:sz w:val="20"/>
          <w:szCs w:val="20"/>
        </w:rPr>
        <w:t>1</w:t>
      </w:r>
      <w:r w:rsidRPr="003F620D">
        <w:rPr>
          <w:rFonts w:asciiTheme="majorHAnsi" w:hAnsiTheme="majorHAnsi" w:cs="Times New Roman"/>
          <w:b/>
          <w:sz w:val="20"/>
          <w:szCs w:val="20"/>
        </w:rPr>
        <w:t>.godine u 12,00 sati</w:t>
      </w:r>
      <w:bookmarkEnd w:id="3"/>
      <w:r>
        <w:rPr>
          <w:rFonts w:asciiTheme="majorHAnsi" w:hAnsiTheme="majorHAnsi" w:cs="Times New Roman"/>
          <w:b/>
          <w:sz w:val="20"/>
          <w:szCs w:val="20"/>
        </w:rPr>
        <w:t xml:space="preserve">, </w:t>
      </w:r>
      <w:r w:rsidRPr="00692075">
        <w:rPr>
          <w:rFonts w:asciiTheme="majorHAnsi" w:hAnsiTheme="majorHAnsi" w:cs="Times New Roman"/>
          <w:sz w:val="20"/>
          <w:szCs w:val="20"/>
        </w:rPr>
        <w:t xml:space="preserve">bez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obzira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način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dostave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>.</w:t>
      </w:r>
    </w:p>
    <w:p w14:paraId="5EF36A33" w14:textId="32AE21E7" w:rsidR="008A4A1A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Javno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otvaranje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ponuda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održat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gramStart"/>
      <w:r w:rsidR="00FF23C2">
        <w:rPr>
          <w:rFonts w:asciiTheme="majorHAnsi" w:hAnsiTheme="majorHAnsi" w:cs="Times New Roman"/>
          <w:b/>
          <w:sz w:val="20"/>
          <w:szCs w:val="20"/>
        </w:rPr>
        <w:t>29.travnja</w:t>
      </w:r>
      <w:proofErr w:type="gramEnd"/>
      <w:r w:rsidR="00FF23C2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A164F6">
        <w:rPr>
          <w:rFonts w:asciiTheme="majorHAnsi" w:hAnsiTheme="majorHAnsi" w:cs="Times New Roman"/>
          <w:b/>
          <w:sz w:val="20"/>
          <w:szCs w:val="20"/>
        </w:rPr>
        <w:t>1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.godine u 1</w:t>
      </w:r>
      <w:r w:rsidR="00AD524B">
        <w:rPr>
          <w:rFonts w:asciiTheme="majorHAnsi" w:hAnsiTheme="majorHAnsi" w:cs="Times New Roman"/>
          <w:b/>
          <w:sz w:val="20"/>
          <w:szCs w:val="20"/>
        </w:rPr>
        <w:t>3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,00 sati</w:t>
      </w:r>
      <w:r w:rsidR="00AD524B"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pred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javnim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bilježnikom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Zoranom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Vrsalović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Rijeci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Korzo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40,</w:t>
      </w:r>
      <w:r>
        <w:rPr>
          <w:rFonts w:asciiTheme="majorHAnsi" w:hAnsiTheme="majorHAnsi" w:cs="Times New Roman"/>
          <w:b/>
          <w:sz w:val="20"/>
          <w:szCs w:val="20"/>
        </w:rPr>
        <w:t xml:space="preserve"> </w:t>
      </w:r>
      <w:r>
        <w:rPr>
          <w:rFonts w:asciiTheme="majorHAnsi" w:hAnsiTheme="majorHAnsi" w:cs="Times New Roman"/>
          <w:sz w:val="20"/>
          <w:szCs w:val="20"/>
        </w:rPr>
        <w:t xml:space="preserve">o </w:t>
      </w:r>
      <w:proofErr w:type="spellStart"/>
      <w:r>
        <w:rPr>
          <w:rFonts w:asciiTheme="majorHAnsi" w:hAnsiTheme="majorHAnsi" w:cs="Times New Roman"/>
          <w:sz w:val="20"/>
          <w:szCs w:val="20"/>
        </w:rPr>
        <w:t>čemu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javni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bilježnik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sačiniti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zapisnik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3B3E08D5" w14:textId="77777777" w:rsidR="00C35E4D" w:rsidRDefault="00692075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točke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="00C35E4D">
        <w:rPr>
          <w:rFonts w:asciiTheme="majorHAnsi" w:hAnsiTheme="majorHAnsi" w:cs="Times New Roman"/>
          <w:sz w:val="20"/>
          <w:szCs w:val="20"/>
        </w:rPr>
        <w:t>1.ovog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oglasa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će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svojom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odlukom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dodijeliti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kupcu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koji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ponudi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najveću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cijenu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ispunjava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druge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uvjete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oglasa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55E5B935" w14:textId="77777777" w:rsidR="00942FEA" w:rsidRDefault="00C35E4D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koja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predmet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kao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dokumentaciju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mog</w:t>
      </w:r>
      <w:r w:rsidR="00F960A9">
        <w:rPr>
          <w:rFonts w:asciiTheme="majorHAnsi" w:hAnsiTheme="majorHAnsi" w:cs="Times New Roman"/>
          <w:sz w:val="20"/>
          <w:szCs w:val="20"/>
        </w:rPr>
        <w:t>u</w:t>
      </w:r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razgledati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uz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prethodni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dogovor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stečajnim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upraviteljom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mob. 095 911 49 65</w:t>
      </w:r>
    </w:p>
    <w:p w14:paraId="68FEFA52" w14:textId="77777777" w:rsidR="00942FEA" w:rsidRPr="00942FEA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942FEA">
        <w:rPr>
          <w:rFonts w:asciiTheme="majorHAnsi" w:hAnsiTheme="majorHAnsi" w:cs="Times New Roman"/>
          <w:b/>
          <w:sz w:val="20"/>
          <w:szCs w:val="20"/>
        </w:rPr>
        <w:t>III  OBJAVA</w:t>
      </w:r>
      <w:proofErr w:type="gramEnd"/>
      <w:r w:rsidRPr="00942FEA">
        <w:rPr>
          <w:rFonts w:asciiTheme="majorHAnsi" w:hAnsiTheme="majorHAnsi" w:cs="Times New Roman"/>
          <w:b/>
          <w:sz w:val="20"/>
          <w:szCs w:val="20"/>
        </w:rPr>
        <w:t xml:space="preserve"> OGLASA</w:t>
      </w:r>
    </w:p>
    <w:p w14:paraId="18D6145A" w14:textId="414CEA19" w:rsidR="00942FEA" w:rsidRDefault="00942FEA" w:rsidP="00942FEA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Oglas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objavljen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stranicama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sudačke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mreže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23C2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putem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besplatnih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malih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oglasa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67D77E22" w14:textId="77777777" w:rsidR="00942FEA" w:rsidRDefault="00942FEA" w:rsidP="00942FEA">
      <w:pPr>
        <w:pStyle w:val="Odlomakpopisa"/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510EDC75" w14:textId="634AFA53" w:rsidR="00C35E4D" w:rsidRPr="00010A95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 w:rsidRPr="00010A95">
        <w:rPr>
          <w:rFonts w:asciiTheme="majorHAnsi" w:hAnsiTheme="majorHAnsi" w:cs="Times New Roman"/>
          <w:sz w:val="20"/>
          <w:szCs w:val="20"/>
        </w:rPr>
        <w:t xml:space="preserve">Rijeka, </w:t>
      </w:r>
      <w:r w:rsidR="00FF23C2">
        <w:rPr>
          <w:rFonts w:asciiTheme="majorHAnsi" w:hAnsiTheme="majorHAnsi" w:cs="Times New Roman"/>
          <w:sz w:val="20"/>
          <w:szCs w:val="20"/>
        </w:rPr>
        <w:t>09</w:t>
      </w:r>
      <w:r w:rsidR="0041615D">
        <w:rPr>
          <w:rFonts w:asciiTheme="majorHAnsi" w:hAnsiTheme="majorHAnsi" w:cs="Times New Roman"/>
          <w:sz w:val="20"/>
          <w:szCs w:val="20"/>
        </w:rPr>
        <w:t>.</w:t>
      </w:r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23C2">
        <w:rPr>
          <w:rFonts w:asciiTheme="majorHAnsi" w:hAnsiTheme="majorHAnsi" w:cs="Times New Roman"/>
          <w:sz w:val="20"/>
          <w:szCs w:val="20"/>
        </w:rPr>
        <w:t>travnja</w:t>
      </w:r>
      <w:proofErr w:type="spellEnd"/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r w:rsidR="003F620D" w:rsidRPr="00010A95">
        <w:rPr>
          <w:rFonts w:asciiTheme="majorHAnsi" w:hAnsiTheme="majorHAnsi" w:cs="Times New Roman"/>
          <w:sz w:val="20"/>
          <w:szCs w:val="20"/>
        </w:rPr>
        <w:t>20</w:t>
      </w:r>
      <w:r w:rsidR="00377335">
        <w:rPr>
          <w:rFonts w:asciiTheme="majorHAnsi" w:hAnsiTheme="majorHAnsi" w:cs="Times New Roman"/>
          <w:sz w:val="20"/>
          <w:szCs w:val="20"/>
        </w:rPr>
        <w:t>2</w:t>
      </w:r>
      <w:r w:rsidR="00FF23C2">
        <w:rPr>
          <w:rFonts w:asciiTheme="majorHAnsi" w:hAnsiTheme="majorHAnsi" w:cs="Times New Roman"/>
          <w:sz w:val="20"/>
          <w:szCs w:val="20"/>
        </w:rPr>
        <w:t>1</w:t>
      </w:r>
      <w:r w:rsidRPr="00010A95">
        <w:rPr>
          <w:rFonts w:asciiTheme="majorHAnsi" w:hAnsiTheme="majorHAnsi" w:cs="Times New Roman"/>
          <w:sz w:val="20"/>
          <w:szCs w:val="20"/>
        </w:rPr>
        <w:t>.</w:t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proofErr w:type="spellStart"/>
      <w:r w:rsidRPr="00010A95"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 w:rsidRPr="00010A9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010A95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Pr="00010A95">
        <w:rPr>
          <w:rFonts w:asciiTheme="majorHAnsi" w:hAnsiTheme="majorHAnsi" w:cs="Times New Roman"/>
          <w:sz w:val="20"/>
          <w:szCs w:val="20"/>
        </w:rPr>
        <w:t>:</w:t>
      </w:r>
      <w:r w:rsidR="00C35E4D" w:rsidRPr="00010A95">
        <w:rPr>
          <w:rFonts w:asciiTheme="majorHAnsi" w:hAnsiTheme="majorHAnsi" w:cs="Times New Roman"/>
          <w:sz w:val="20"/>
          <w:szCs w:val="20"/>
        </w:rPr>
        <w:t xml:space="preserve"> </w:t>
      </w:r>
    </w:p>
    <w:p w14:paraId="422C42E1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370E8B6E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4407BEB2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sectPr w:rsidR="001276E8" w:rsidRPr="00C12FEE" w:rsidSect="00E40B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5148"/>
    <w:multiLevelType w:val="hybridMultilevel"/>
    <w:tmpl w:val="8272EEEA"/>
    <w:lvl w:ilvl="0" w:tplc="182A4DA0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050A03DE"/>
    <w:multiLevelType w:val="hybridMultilevel"/>
    <w:tmpl w:val="D78A684A"/>
    <w:lvl w:ilvl="0" w:tplc="A4AE29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22C52"/>
    <w:multiLevelType w:val="hybridMultilevel"/>
    <w:tmpl w:val="14BEFC52"/>
    <w:lvl w:ilvl="0" w:tplc="D3C6FD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F4892"/>
    <w:multiLevelType w:val="hybridMultilevel"/>
    <w:tmpl w:val="DED297A2"/>
    <w:lvl w:ilvl="0" w:tplc="BE6268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1A88"/>
    <w:multiLevelType w:val="hybridMultilevel"/>
    <w:tmpl w:val="7932DF20"/>
    <w:lvl w:ilvl="0" w:tplc="CC2C693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23A7F"/>
    <w:multiLevelType w:val="hybridMultilevel"/>
    <w:tmpl w:val="75D85952"/>
    <w:lvl w:ilvl="0" w:tplc="3D14BCF4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5D0E1940"/>
    <w:multiLevelType w:val="hybridMultilevel"/>
    <w:tmpl w:val="31D421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21A6B"/>
    <w:multiLevelType w:val="hybridMultilevel"/>
    <w:tmpl w:val="70943D96"/>
    <w:lvl w:ilvl="0" w:tplc="7720637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A580B77"/>
    <w:multiLevelType w:val="hybridMultilevel"/>
    <w:tmpl w:val="8B245F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3724A"/>
    <w:multiLevelType w:val="hybridMultilevel"/>
    <w:tmpl w:val="70B66402"/>
    <w:lvl w:ilvl="0" w:tplc="5DBE98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F9"/>
    <w:rsid w:val="00010A95"/>
    <w:rsid w:val="00062A4D"/>
    <w:rsid w:val="00091872"/>
    <w:rsid w:val="000C38D7"/>
    <w:rsid w:val="000D2F15"/>
    <w:rsid w:val="000D44D9"/>
    <w:rsid w:val="001276E8"/>
    <w:rsid w:val="0016750E"/>
    <w:rsid w:val="002375AA"/>
    <w:rsid w:val="00256855"/>
    <w:rsid w:val="00267C54"/>
    <w:rsid w:val="00377335"/>
    <w:rsid w:val="003C76C8"/>
    <w:rsid w:val="003E5564"/>
    <w:rsid w:val="003F620D"/>
    <w:rsid w:val="0041615D"/>
    <w:rsid w:val="004D73A6"/>
    <w:rsid w:val="0051112E"/>
    <w:rsid w:val="00522923"/>
    <w:rsid w:val="00635A4A"/>
    <w:rsid w:val="00643EB7"/>
    <w:rsid w:val="00692075"/>
    <w:rsid w:val="006F1801"/>
    <w:rsid w:val="00750AF0"/>
    <w:rsid w:val="00762A34"/>
    <w:rsid w:val="00794380"/>
    <w:rsid w:val="007A753D"/>
    <w:rsid w:val="007E1331"/>
    <w:rsid w:val="007E1528"/>
    <w:rsid w:val="007E3423"/>
    <w:rsid w:val="007F77B6"/>
    <w:rsid w:val="00852545"/>
    <w:rsid w:val="0085450B"/>
    <w:rsid w:val="008A4A1A"/>
    <w:rsid w:val="00927866"/>
    <w:rsid w:val="00942FEA"/>
    <w:rsid w:val="00947793"/>
    <w:rsid w:val="00947D5E"/>
    <w:rsid w:val="009E0C84"/>
    <w:rsid w:val="00A134CB"/>
    <w:rsid w:val="00A164F6"/>
    <w:rsid w:val="00A65A21"/>
    <w:rsid w:val="00AD524B"/>
    <w:rsid w:val="00AF061C"/>
    <w:rsid w:val="00B1132B"/>
    <w:rsid w:val="00B1438D"/>
    <w:rsid w:val="00B545C3"/>
    <w:rsid w:val="00B572E3"/>
    <w:rsid w:val="00B71A7D"/>
    <w:rsid w:val="00B915F9"/>
    <w:rsid w:val="00BF232C"/>
    <w:rsid w:val="00C12FEE"/>
    <w:rsid w:val="00C31452"/>
    <w:rsid w:val="00C35E4D"/>
    <w:rsid w:val="00CC46D7"/>
    <w:rsid w:val="00CE68BA"/>
    <w:rsid w:val="00D25F87"/>
    <w:rsid w:val="00D83785"/>
    <w:rsid w:val="00DE0DD5"/>
    <w:rsid w:val="00E32B41"/>
    <w:rsid w:val="00E40BEF"/>
    <w:rsid w:val="00F502EE"/>
    <w:rsid w:val="00F730C9"/>
    <w:rsid w:val="00F960A9"/>
    <w:rsid w:val="00FB12EA"/>
    <w:rsid w:val="00FB4DFD"/>
    <w:rsid w:val="00FF17B0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F516"/>
  <w15:docId w15:val="{BB4A23CA-672C-4C14-A4A9-37B019B9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62A34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127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Naglaeno">
    <w:name w:val="Strong"/>
    <w:basedOn w:val="Zadanifontodlomka"/>
    <w:uiPriority w:val="22"/>
    <w:qFormat/>
    <w:rsid w:val="001276E8"/>
    <w:rPr>
      <w:b/>
      <w:bCs/>
    </w:rPr>
  </w:style>
  <w:style w:type="character" w:customStyle="1" w:styleId="apple-converted-space">
    <w:name w:val="apple-converted-space"/>
    <w:basedOn w:val="Zadanifontodlomka"/>
    <w:rsid w:val="001276E8"/>
  </w:style>
  <w:style w:type="character" w:styleId="Hiperveza">
    <w:name w:val="Hyperlink"/>
    <w:basedOn w:val="Zadanifontodlomka"/>
    <w:uiPriority w:val="99"/>
    <w:semiHidden/>
    <w:unhideWhenUsed/>
    <w:rsid w:val="001276E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2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27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91EC-383C-4556-B4F4-8DCA5A55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Smiljana Veselinović</dc:creator>
  <cp:lastModifiedBy>Bogdan Veselinović</cp:lastModifiedBy>
  <cp:revision>2</cp:revision>
  <cp:lastPrinted>2020-09-04T15:38:00Z</cp:lastPrinted>
  <dcterms:created xsi:type="dcterms:W3CDTF">2021-04-09T18:51:00Z</dcterms:created>
  <dcterms:modified xsi:type="dcterms:W3CDTF">2021-04-09T18:51:00Z</dcterms:modified>
</cp:coreProperties>
</file>